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D8" w:rsidRPr="007C4273" w:rsidRDefault="00A84BF2" w:rsidP="00CE5E7D">
      <w:pPr>
        <w:rPr>
          <w:rFonts w:ascii="Times New Roman" w:hAnsi="Times New Roman" w:cs="Times New Roman"/>
          <w:sz w:val="24"/>
          <w:szCs w:val="24"/>
        </w:rPr>
      </w:pPr>
      <w:r w:rsidRPr="007C4273">
        <w:rPr>
          <w:rFonts w:ascii="Times New Roman" w:hAnsi="Times New Roman" w:cs="Times New Roman"/>
          <w:sz w:val="24"/>
          <w:szCs w:val="24"/>
        </w:rPr>
        <w:t>Elsie Rodriguez</w:t>
      </w:r>
      <w:r w:rsidRPr="007C4273">
        <w:rPr>
          <w:rFonts w:ascii="Times New Roman" w:hAnsi="Times New Roman" w:cs="Times New Roman"/>
          <w:sz w:val="24"/>
          <w:szCs w:val="24"/>
        </w:rPr>
        <w:tab/>
      </w:r>
    </w:p>
    <w:p w:rsidR="00A84BF2" w:rsidRPr="007C4273" w:rsidRDefault="00A84BF2" w:rsidP="00CE5E7D">
      <w:pPr>
        <w:rPr>
          <w:rFonts w:ascii="Times New Roman" w:hAnsi="Times New Roman" w:cs="Times New Roman"/>
          <w:sz w:val="24"/>
          <w:szCs w:val="24"/>
        </w:rPr>
      </w:pPr>
      <w:r w:rsidRPr="007C4273">
        <w:rPr>
          <w:rFonts w:ascii="Times New Roman" w:hAnsi="Times New Roman" w:cs="Times New Roman"/>
          <w:sz w:val="24"/>
          <w:szCs w:val="24"/>
        </w:rPr>
        <w:t>English 111-97</w:t>
      </w:r>
    </w:p>
    <w:p w:rsidR="00A84BF2" w:rsidRPr="007C4273" w:rsidRDefault="00A84BF2" w:rsidP="00CE5E7D">
      <w:pPr>
        <w:rPr>
          <w:rFonts w:ascii="Times New Roman" w:hAnsi="Times New Roman" w:cs="Times New Roman"/>
          <w:sz w:val="24"/>
          <w:szCs w:val="24"/>
        </w:rPr>
      </w:pPr>
      <w:r w:rsidRPr="007C4273">
        <w:rPr>
          <w:rFonts w:ascii="Times New Roman" w:hAnsi="Times New Roman" w:cs="Times New Roman"/>
          <w:sz w:val="24"/>
          <w:szCs w:val="24"/>
        </w:rPr>
        <w:t xml:space="preserve">Compare and Contrast </w:t>
      </w:r>
    </w:p>
    <w:p w:rsidR="00A84BF2" w:rsidRPr="007C4273" w:rsidRDefault="00A84BF2" w:rsidP="00CE5E7D">
      <w:pPr>
        <w:rPr>
          <w:rFonts w:ascii="Times New Roman" w:hAnsi="Times New Roman" w:cs="Times New Roman"/>
          <w:sz w:val="24"/>
          <w:szCs w:val="24"/>
        </w:rPr>
      </w:pPr>
      <w:r w:rsidRPr="007C4273">
        <w:rPr>
          <w:rFonts w:ascii="Times New Roman" w:hAnsi="Times New Roman" w:cs="Times New Roman"/>
          <w:sz w:val="24"/>
          <w:szCs w:val="24"/>
        </w:rPr>
        <w:t>March 2, 2015</w:t>
      </w:r>
    </w:p>
    <w:p w:rsidR="00A84BF2" w:rsidRPr="007C4273" w:rsidRDefault="00F50125" w:rsidP="00F50125">
      <w:pPr>
        <w:jc w:val="center"/>
        <w:rPr>
          <w:rFonts w:ascii="Times New Roman" w:hAnsi="Times New Roman" w:cs="Times New Roman"/>
          <w:sz w:val="24"/>
          <w:szCs w:val="24"/>
        </w:rPr>
      </w:pPr>
      <w:proofErr w:type="gramStart"/>
      <w:r w:rsidRPr="007C4273">
        <w:rPr>
          <w:rFonts w:ascii="Times New Roman" w:hAnsi="Times New Roman" w:cs="Times New Roman"/>
          <w:sz w:val="24"/>
          <w:szCs w:val="24"/>
        </w:rPr>
        <w:t>America</w:t>
      </w:r>
      <w:r w:rsidR="007C4273" w:rsidRPr="007C4273">
        <w:rPr>
          <w:rFonts w:ascii="Times New Roman" w:hAnsi="Times New Roman" w:cs="Times New Roman"/>
          <w:sz w:val="24"/>
          <w:szCs w:val="24"/>
        </w:rPr>
        <w:t xml:space="preserve"> in</w:t>
      </w:r>
      <w:r w:rsidRPr="007C4273">
        <w:rPr>
          <w:rFonts w:ascii="Times New Roman" w:hAnsi="Times New Roman" w:cs="Times New Roman"/>
          <w:sz w:val="24"/>
          <w:szCs w:val="24"/>
        </w:rPr>
        <w:t xml:space="preserve"> the World Wars.</w:t>
      </w:r>
      <w:proofErr w:type="gramEnd"/>
      <w:r w:rsidRPr="007C4273">
        <w:rPr>
          <w:rFonts w:ascii="Times New Roman" w:hAnsi="Times New Roman" w:cs="Times New Roman"/>
          <w:sz w:val="24"/>
          <w:szCs w:val="24"/>
        </w:rPr>
        <w:t xml:space="preserve"> </w:t>
      </w:r>
    </w:p>
    <w:p w:rsidR="00E04800" w:rsidRPr="007C4273" w:rsidRDefault="00A84BF2" w:rsidP="00CE5E7D">
      <w:pPr>
        <w:rPr>
          <w:rFonts w:ascii="Times New Roman" w:hAnsi="Times New Roman" w:cs="Times New Roman"/>
          <w:sz w:val="24"/>
          <w:szCs w:val="24"/>
        </w:rPr>
      </w:pPr>
      <w:r w:rsidRPr="007C4273">
        <w:rPr>
          <w:rFonts w:ascii="Times New Roman" w:hAnsi="Times New Roman" w:cs="Times New Roman"/>
          <w:sz w:val="24"/>
          <w:szCs w:val="24"/>
        </w:rPr>
        <w:tab/>
        <w:t xml:space="preserve">The time for war is never right in any occasion. No one can truly be prepared or </w:t>
      </w:r>
      <w:r w:rsidR="00895524" w:rsidRPr="007C4273">
        <w:rPr>
          <w:rFonts w:ascii="Times New Roman" w:hAnsi="Times New Roman" w:cs="Times New Roman"/>
          <w:sz w:val="24"/>
          <w:szCs w:val="24"/>
        </w:rPr>
        <w:t xml:space="preserve">predict the outcome of a war. </w:t>
      </w:r>
      <w:r w:rsidR="00062CB9" w:rsidRPr="007C4273">
        <w:rPr>
          <w:rFonts w:ascii="Times New Roman" w:hAnsi="Times New Roman" w:cs="Times New Roman"/>
          <w:sz w:val="24"/>
          <w:szCs w:val="24"/>
        </w:rPr>
        <w:t>Both World War I and World War II are a huge part of the world’s history and America’s</w:t>
      </w:r>
      <w:r w:rsidR="00733902" w:rsidRPr="007C4273">
        <w:rPr>
          <w:rFonts w:ascii="Times New Roman" w:hAnsi="Times New Roman" w:cs="Times New Roman"/>
          <w:sz w:val="24"/>
          <w:szCs w:val="24"/>
        </w:rPr>
        <w:t xml:space="preserve"> since it helped them become a global power</w:t>
      </w:r>
      <w:r w:rsidR="00062CB9" w:rsidRPr="007C4273">
        <w:rPr>
          <w:rFonts w:ascii="Times New Roman" w:hAnsi="Times New Roman" w:cs="Times New Roman"/>
          <w:sz w:val="24"/>
          <w:szCs w:val="24"/>
        </w:rPr>
        <w:t xml:space="preserve">. </w:t>
      </w:r>
      <w:r w:rsidR="00733902" w:rsidRPr="007C4273">
        <w:rPr>
          <w:rFonts w:ascii="Times New Roman" w:hAnsi="Times New Roman" w:cs="Times New Roman"/>
          <w:sz w:val="24"/>
          <w:szCs w:val="24"/>
        </w:rPr>
        <w:t>However, it</w:t>
      </w:r>
      <w:r w:rsidR="002B0979" w:rsidRPr="007C4273">
        <w:rPr>
          <w:rFonts w:ascii="Times New Roman" w:hAnsi="Times New Roman" w:cs="Times New Roman"/>
          <w:sz w:val="24"/>
          <w:szCs w:val="24"/>
        </w:rPr>
        <w:t xml:space="preserve"> seems that America was indecisive about entering both world wars when their allies needed them.  </w:t>
      </w:r>
      <w:r w:rsidR="000357E0" w:rsidRPr="007C4273">
        <w:rPr>
          <w:rFonts w:ascii="Times New Roman" w:hAnsi="Times New Roman" w:cs="Times New Roman"/>
          <w:sz w:val="24"/>
          <w:szCs w:val="24"/>
        </w:rPr>
        <w:t>In addition, America</w:t>
      </w:r>
      <w:r w:rsidR="00733902" w:rsidRPr="007C4273">
        <w:rPr>
          <w:rFonts w:ascii="Times New Roman" w:hAnsi="Times New Roman" w:cs="Times New Roman"/>
          <w:sz w:val="24"/>
          <w:szCs w:val="24"/>
        </w:rPr>
        <w:t xml:space="preserve"> entered</w:t>
      </w:r>
      <w:r w:rsidR="000357E0" w:rsidRPr="007C4273">
        <w:rPr>
          <w:rFonts w:ascii="Times New Roman" w:hAnsi="Times New Roman" w:cs="Times New Roman"/>
          <w:sz w:val="24"/>
          <w:szCs w:val="24"/>
        </w:rPr>
        <w:t xml:space="preserve"> </w:t>
      </w:r>
      <w:r w:rsidR="000357E0" w:rsidRPr="007C4273">
        <w:rPr>
          <w:rFonts w:ascii="Times New Roman" w:hAnsi="Times New Roman" w:cs="Times New Roman"/>
          <w:sz w:val="24"/>
          <w:szCs w:val="24"/>
        </w:rPr>
        <w:t xml:space="preserve">each war </w:t>
      </w:r>
      <w:r w:rsidR="00733902" w:rsidRPr="007C4273">
        <w:rPr>
          <w:rFonts w:ascii="Times New Roman" w:hAnsi="Times New Roman" w:cs="Times New Roman"/>
          <w:sz w:val="24"/>
          <w:szCs w:val="24"/>
        </w:rPr>
        <w:t>after it</w:t>
      </w:r>
      <w:r w:rsidR="000357E0" w:rsidRPr="007C4273">
        <w:rPr>
          <w:rFonts w:ascii="Times New Roman" w:hAnsi="Times New Roman" w:cs="Times New Roman"/>
          <w:sz w:val="24"/>
          <w:szCs w:val="24"/>
        </w:rPr>
        <w:t xml:space="preserve"> had already begun.  </w:t>
      </w:r>
      <w:r w:rsidR="002B0979" w:rsidRPr="007C4273">
        <w:rPr>
          <w:rFonts w:ascii="Times New Roman" w:hAnsi="Times New Roman" w:cs="Times New Roman"/>
          <w:sz w:val="24"/>
          <w:szCs w:val="24"/>
        </w:rPr>
        <w:t xml:space="preserve">They wanted to </w:t>
      </w:r>
      <w:r w:rsidR="000357E0" w:rsidRPr="007C4273">
        <w:rPr>
          <w:rFonts w:ascii="Times New Roman" w:hAnsi="Times New Roman" w:cs="Times New Roman"/>
          <w:sz w:val="24"/>
          <w:szCs w:val="24"/>
        </w:rPr>
        <w:t xml:space="preserve">make sure they could follow their policy of isolationism as much as possible. </w:t>
      </w:r>
      <w:r w:rsidR="002B0979" w:rsidRPr="007C4273">
        <w:rPr>
          <w:rFonts w:ascii="Times New Roman" w:hAnsi="Times New Roman" w:cs="Times New Roman"/>
          <w:sz w:val="24"/>
          <w:szCs w:val="24"/>
        </w:rPr>
        <w:t xml:space="preserve"> </w:t>
      </w:r>
      <w:r w:rsidR="000357E0" w:rsidRPr="007C4273">
        <w:rPr>
          <w:rFonts w:ascii="Times New Roman" w:hAnsi="Times New Roman" w:cs="Times New Roman"/>
          <w:sz w:val="24"/>
          <w:szCs w:val="24"/>
        </w:rPr>
        <w:t xml:space="preserve">However, when the safety of the U.S was threatened, America was quick to declare war.  </w:t>
      </w:r>
      <w:r w:rsidR="00062CB9" w:rsidRPr="007C4273">
        <w:rPr>
          <w:rFonts w:ascii="Times New Roman" w:hAnsi="Times New Roman" w:cs="Times New Roman"/>
          <w:sz w:val="24"/>
          <w:szCs w:val="24"/>
          <w:highlight w:val="cyan"/>
        </w:rPr>
        <w:t>Each World War was essential and played a huge role in the United States, however, many differences are seen in how America plays their role in each war from beginning to end.</w:t>
      </w:r>
      <w:r w:rsidR="00062CB9" w:rsidRPr="007C4273">
        <w:rPr>
          <w:rFonts w:ascii="Times New Roman" w:hAnsi="Times New Roman" w:cs="Times New Roman"/>
          <w:sz w:val="24"/>
          <w:szCs w:val="24"/>
        </w:rPr>
        <w:t xml:space="preserve">  </w:t>
      </w:r>
    </w:p>
    <w:p w:rsidR="00733902" w:rsidRPr="007C4273" w:rsidRDefault="00062CB9" w:rsidP="00CE5E7D">
      <w:pPr>
        <w:rPr>
          <w:rFonts w:ascii="Times New Roman" w:hAnsi="Times New Roman" w:cs="Times New Roman"/>
          <w:sz w:val="24"/>
          <w:szCs w:val="24"/>
        </w:rPr>
      </w:pPr>
      <w:r w:rsidRPr="007C4273">
        <w:rPr>
          <w:rFonts w:ascii="Times New Roman" w:hAnsi="Times New Roman" w:cs="Times New Roman"/>
          <w:sz w:val="24"/>
          <w:szCs w:val="24"/>
        </w:rPr>
        <w:tab/>
        <w:t>World War I began in 1914 in Europe. T</w:t>
      </w:r>
      <w:r w:rsidR="00733902" w:rsidRPr="007C4273">
        <w:rPr>
          <w:rFonts w:ascii="Times New Roman" w:hAnsi="Times New Roman" w:cs="Times New Roman"/>
          <w:sz w:val="24"/>
          <w:szCs w:val="24"/>
        </w:rPr>
        <w:t>o be more Precise, it began in</w:t>
      </w:r>
      <w:r w:rsidRPr="007C4273">
        <w:rPr>
          <w:rFonts w:ascii="Times New Roman" w:hAnsi="Times New Roman" w:cs="Times New Roman"/>
          <w:sz w:val="24"/>
          <w:szCs w:val="24"/>
        </w:rPr>
        <w:t xml:space="preserve"> Austria due to the </w:t>
      </w:r>
      <w:r w:rsidR="007A693D" w:rsidRPr="007C4273">
        <w:rPr>
          <w:rFonts w:ascii="Times New Roman" w:hAnsi="Times New Roman" w:cs="Times New Roman"/>
          <w:sz w:val="24"/>
          <w:szCs w:val="24"/>
        </w:rPr>
        <w:t>outrageous</w:t>
      </w:r>
      <w:r w:rsidRPr="007C4273">
        <w:rPr>
          <w:rFonts w:ascii="Times New Roman" w:hAnsi="Times New Roman" w:cs="Times New Roman"/>
          <w:sz w:val="24"/>
          <w:szCs w:val="24"/>
        </w:rPr>
        <w:t xml:space="preserve"> death of </w:t>
      </w:r>
      <w:r w:rsidR="003C6C0D" w:rsidRPr="007C4273">
        <w:rPr>
          <w:rFonts w:ascii="Times New Roman" w:hAnsi="Times New Roman" w:cs="Times New Roman"/>
          <w:sz w:val="24"/>
          <w:szCs w:val="24"/>
        </w:rPr>
        <w:t>Archduke</w:t>
      </w:r>
      <w:r w:rsidR="00733902" w:rsidRPr="007C4273">
        <w:rPr>
          <w:rFonts w:ascii="Times New Roman" w:hAnsi="Times New Roman" w:cs="Times New Roman"/>
          <w:sz w:val="24"/>
          <w:szCs w:val="24"/>
        </w:rPr>
        <w:t xml:space="preserve"> Franz Ferdinand of Austria. </w:t>
      </w:r>
      <w:r w:rsidR="00997F69" w:rsidRPr="007C4273">
        <w:rPr>
          <w:rFonts w:ascii="Times New Roman" w:hAnsi="Times New Roman" w:cs="Times New Roman"/>
          <w:sz w:val="24"/>
          <w:szCs w:val="24"/>
        </w:rPr>
        <w:t>His death caused the huge outbreak for war which involved the Central powers- Austria, Germany and Italy- and the Allied Powers- Britain, France and Russia. Aft</w:t>
      </w:r>
      <w:r w:rsidR="00CE5E7D" w:rsidRPr="007C4273">
        <w:rPr>
          <w:rFonts w:ascii="Times New Roman" w:hAnsi="Times New Roman" w:cs="Times New Roman"/>
          <w:sz w:val="24"/>
          <w:szCs w:val="24"/>
        </w:rPr>
        <w:t xml:space="preserve">er war was declared in Europe, President Woodrow Wilson decided to continue the policy of neutrality and isolation. Many Americans were certainly happy about the decision. </w:t>
      </w:r>
      <w:r w:rsidR="007C4273">
        <w:rPr>
          <w:rFonts w:ascii="Times New Roman" w:hAnsi="Times New Roman" w:cs="Times New Roman"/>
          <w:sz w:val="24"/>
          <w:szCs w:val="24"/>
        </w:rPr>
        <w:t>However, d</w:t>
      </w:r>
      <w:r w:rsidR="00CE5E7D" w:rsidRPr="007C4273">
        <w:rPr>
          <w:rFonts w:ascii="Times New Roman" w:hAnsi="Times New Roman" w:cs="Times New Roman"/>
          <w:sz w:val="24"/>
          <w:szCs w:val="24"/>
        </w:rPr>
        <w:t>espite their policy of isolationism, The United States con</w:t>
      </w:r>
      <w:r w:rsidR="00991B3B" w:rsidRPr="007C4273">
        <w:rPr>
          <w:rFonts w:ascii="Times New Roman" w:hAnsi="Times New Roman" w:cs="Times New Roman"/>
          <w:sz w:val="24"/>
          <w:szCs w:val="24"/>
        </w:rPr>
        <w:t>tinued</w:t>
      </w:r>
      <w:r w:rsidR="00CE5E7D" w:rsidRPr="007C4273">
        <w:rPr>
          <w:rFonts w:ascii="Times New Roman" w:hAnsi="Times New Roman" w:cs="Times New Roman"/>
          <w:sz w:val="24"/>
          <w:szCs w:val="24"/>
        </w:rPr>
        <w:t xml:space="preserve"> to trade with many </w:t>
      </w:r>
      <w:r w:rsidR="00840D48" w:rsidRPr="007C4273">
        <w:rPr>
          <w:rFonts w:ascii="Times New Roman" w:hAnsi="Times New Roman" w:cs="Times New Roman"/>
          <w:sz w:val="24"/>
          <w:szCs w:val="24"/>
        </w:rPr>
        <w:t>countries</w:t>
      </w:r>
      <w:r w:rsidR="00CE5E7D" w:rsidRPr="007C4273">
        <w:rPr>
          <w:rFonts w:ascii="Times New Roman" w:hAnsi="Times New Roman" w:cs="Times New Roman"/>
          <w:sz w:val="24"/>
          <w:szCs w:val="24"/>
        </w:rPr>
        <w:t xml:space="preserve"> in the war. </w:t>
      </w:r>
    </w:p>
    <w:p w:rsidR="00D95C62" w:rsidRPr="007C4273" w:rsidRDefault="00CE5E7D" w:rsidP="00CE5E7D">
      <w:pPr>
        <w:rPr>
          <w:rFonts w:ascii="Times New Roman" w:hAnsi="Times New Roman" w:cs="Times New Roman"/>
          <w:sz w:val="24"/>
          <w:szCs w:val="24"/>
        </w:rPr>
      </w:pPr>
      <w:r w:rsidRPr="007C4273">
        <w:rPr>
          <w:rFonts w:ascii="Times New Roman" w:hAnsi="Times New Roman" w:cs="Times New Roman"/>
          <w:sz w:val="24"/>
          <w:szCs w:val="24"/>
        </w:rPr>
        <w:tab/>
        <w:t xml:space="preserve">With a year to spare before World War I was destined to end, America declares war on Germany on April 2, 1917. </w:t>
      </w:r>
      <w:r w:rsidR="007C4273">
        <w:rPr>
          <w:rFonts w:ascii="Times New Roman" w:hAnsi="Times New Roman" w:cs="Times New Roman"/>
          <w:sz w:val="24"/>
          <w:szCs w:val="24"/>
        </w:rPr>
        <w:t>“</w:t>
      </w:r>
      <w:r w:rsidRPr="007C4273">
        <w:rPr>
          <w:rFonts w:ascii="Times New Roman" w:hAnsi="Times New Roman" w:cs="Times New Roman"/>
          <w:sz w:val="24"/>
          <w:szCs w:val="24"/>
        </w:rPr>
        <w:t xml:space="preserve">There was no one exact reason for the U.S to declare </w:t>
      </w:r>
      <w:r w:rsidR="00840D48" w:rsidRPr="007C4273">
        <w:rPr>
          <w:rFonts w:ascii="Times New Roman" w:hAnsi="Times New Roman" w:cs="Times New Roman"/>
          <w:sz w:val="24"/>
          <w:szCs w:val="24"/>
        </w:rPr>
        <w:t xml:space="preserve">war </w:t>
      </w:r>
      <w:r w:rsidRPr="007C4273">
        <w:rPr>
          <w:rFonts w:ascii="Times New Roman" w:hAnsi="Times New Roman" w:cs="Times New Roman"/>
          <w:sz w:val="24"/>
          <w:szCs w:val="24"/>
        </w:rPr>
        <w:t>b</w:t>
      </w:r>
      <w:r w:rsidR="00840D48" w:rsidRPr="007C4273">
        <w:rPr>
          <w:rFonts w:ascii="Times New Roman" w:hAnsi="Times New Roman" w:cs="Times New Roman"/>
          <w:sz w:val="24"/>
          <w:szCs w:val="24"/>
        </w:rPr>
        <w:t xml:space="preserve">ut many </w:t>
      </w:r>
      <w:r w:rsidR="00840D48" w:rsidRPr="007C4273">
        <w:rPr>
          <w:rFonts w:ascii="Times New Roman" w:hAnsi="Times New Roman" w:cs="Times New Roman"/>
          <w:sz w:val="24"/>
          <w:szCs w:val="24"/>
        </w:rPr>
        <w:lastRenderedPageBreak/>
        <w:t>that led President Wilson to make the ultimate decision, including the Zimmerman telegram in which Germany promised to help Mexico get back California if they joined the war</w:t>
      </w:r>
      <w:r w:rsidR="00F50125" w:rsidRPr="007C4273">
        <w:rPr>
          <w:rFonts w:ascii="Times New Roman" w:hAnsi="Times New Roman" w:cs="Times New Roman"/>
          <w:sz w:val="24"/>
          <w:szCs w:val="24"/>
        </w:rPr>
        <w:t xml:space="preserve"> with Germany against the U.S. and </w:t>
      </w:r>
      <w:r w:rsidR="00840D48" w:rsidRPr="007C4273">
        <w:rPr>
          <w:rFonts w:ascii="Times New Roman" w:hAnsi="Times New Roman" w:cs="Times New Roman"/>
          <w:sz w:val="24"/>
          <w:szCs w:val="24"/>
        </w:rPr>
        <w:t>Germany’s decision to resume unrestricted submarine warfare in</w:t>
      </w:r>
      <w:r w:rsidR="00F50125" w:rsidRPr="007C4273">
        <w:rPr>
          <w:rFonts w:ascii="Times New Roman" w:hAnsi="Times New Roman" w:cs="Times New Roman"/>
          <w:sz w:val="24"/>
          <w:szCs w:val="24"/>
        </w:rPr>
        <w:t xml:space="preserve"> early 1917.</w:t>
      </w:r>
      <w:r w:rsidR="007C4273">
        <w:rPr>
          <w:rFonts w:ascii="Times New Roman" w:hAnsi="Times New Roman" w:cs="Times New Roman"/>
          <w:sz w:val="24"/>
          <w:szCs w:val="24"/>
        </w:rPr>
        <w:t>”</w:t>
      </w:r>
      <w:r w:rsidR="00F50125" w:rsidRPr="007C4273">
        <w:rPr>
          <w:rFonts w:ascii="Times New Roman" w:hAnsi="Times New Roman" w:cs="Times New Roman"/>
          <w:sz w:val="24"/>
          <w:szCs w:val="24"/>
        </w:rPr>
        <w:t xml:space="preserve"> </w:t>
      </w:r>
      <w:r w:rsidR="00D95C62" w:rsidRPr="007C4273">
        <w:rPr>
          <w:rFonts w:ascii="Times New Roman" w:hAnsi="Times New Roman" w:cs="Times New Roman"/>
          <w:sz w:val="24"/>
          <w:szCs w:val="24"/>
        </w:rPr>
        <w:t xml:space="preserve"> In addition, the United States</w:t>
      </w:r>
      <w:r w:rsidR="00543295" w:rsidRPr="007C4273">
        <w:rPr>
          <w:rFonts w:ascii="Times New Roman" w:hAnsi="Times New Roman" w:cs="Times New Roman"/>
          <w:sz w:val="24"/>
          <w:szCs w:val="24"/>
        </w:rPr>
        <w:t>’</w:t>
      </w:r>
      <w:r w:rsidR="00D95C62" w:rsidRPr="007C4273">
        <w:rPr>
          <w:rFonts w:ascii="Times New Roman" w:hAnsi="Times New Roman" w:cs="Times New Roman"/>
          <w:sz w:val="24"/>
          <w:szCs w:val="24"/>
        </w:rPr>
        <w:t xml:space="preserve"> alliance with Britain also contributed to becoming involved in the war. </w:t>
      </w:r>
    </w:p>
    <w:p w:rsidR="003C6C0D" w:rsidRPr="007C4273" w:rsidRDefault="00F50125" w:rsidP="00543295">
      <w:pPr>
        <w:ind w:firstLine="720"/>
        <w:rPr>
          <w:rFonts w:ascii="Times New Roman" w:hAnsi="Times New Roman" w:cs="Times New Roman"/>
          <w:sz w:val="24"/>
          <w:szCs w:val="24"/>
        </w:rPr>
      </w:pPr>
      <w:r w:rsidRPr="007C4273">
        <w:rPr>
          <w:rFonts w:ascii="Times New Roman" w:hAnsi="Times New Roman" w:cs="Times New Roman"/>
          <w:sz w:val="24"/>
          <w:szCs w:val="24"/>
        </w:rPr>
        <w:t xml:space="preserve">America’s involvement in the war was mostly </w:t>
      </w:r>
      <w:r w:rsidR="003C6C0D" w:rsidRPr="007C4273">
        <w:rPr>
          <w:rFonts w:ascii="Times New Roman" w:hAnsi="Times New Roman" w:cs="Times New Roman"/>
          <w:sz w:val="24"/>
          <w:szCs w:val="24"/>
        </w:rPr>
        <w:t>economical</w:t>
      </w:r>
      <w:r w:rsidRPr="007C4273">
        <w:rPr>
          <w:rFonts w:ascii="Times New Roman" w:hAnsi="Times New Roman" w:cs="Times New Roman"/>
          <w:sz w:val="24"/>
          <w:szCs w:val="24"/>
        </w:rPr>
        <w:t>.</w:t>
      </w:r>
      <w:r w:rsidR="003C6C0D" w:rsidRPr="007C4273">
        <w:rPr>
          <w:rFonts w:ascii="Times New Roman" w:hAnsi="Times New Roman" w:cs="Times New Roman"/>
          <w:sz w:val="24"/>
          <w:szCs w:val="24"/>
        </w:rPr>
        <w:t xml:space="preserve"> </w:t>
      </w:r>
      <w:r w:rsidR="007C4273">
        <w:rPr>
          <w:rFonts w:ascii="Times New Roman" w:hAnsi="Times New Roman" w:cs="Times New Roman"/>
          <w:sz w:val="24"/>
          <w:szCs w:val="24"/>
        </w:rPr>
        <w:t>T</w:t>
      </w:r>
      <w:r w:rsidR="00543295" w:rsidRPr="007C4273">
        <w:rPr>
          <w:rFonts w:ascii="Times New Roman" w:hAnsi="Times New Roman" w:cs="Times New Roman"/>
          <w:sz w:val="24"/>
          <w:szCs w:val="24"/>
        </w:rPr>
        <w:t>hey</w:t>
      </w:r>
      <w:r w:rsidRPr="007C4273">
        <w:rPr>
          <w:rFonts w:ascii="Times New Roman" w:hAnsi="Times New Roman" w:cs="Times New Roman"/>
          <w:sz w:val="24"/>
          <w:szCs w:val="24"/>
        </w:rPr>
        <w:t xml:space="preserve"> </w:t>
      </w:r>
      <w:r w:rsidR="007C4273">
        <w:rPr>
          <w:rFonts w:ascii="Times New Roman" w:hAnsi="Times New Roman" w:cs="Times New Roman"/>
          <w:sz w:val="24"/>
          <w:szCs w:val="24"/>
        </w:rPr>
        <w:t xml:space="preserve">helped </w:t>
      </w:r>
      <w:r w:rsidR="003C6C0D" w:rsidRPr="007C4273">
        <w:rPr>
          <w:rFonts w:ascii="Times New Roman" w:hAnsi="Times New Roman" w:cs="Times New Roman"/>
          <w:sz w:val="24"/>
          <w:szCs w:val="24"/>
        </w:rPr>
        <w:t>contribute weapons, goods and money</w:t>
      </w:r>
      <w:r w:rsidR="007C4273">
        <w:rPr>
          <w:rFonts w:ascii="Times New Roman" w:hAnsi="Times New Roman" w:cs="Times New Roman"/>
          <w:sz w:val="24"/>
          <w:szCs w:val="24"/>
        </w:rPr>
        <w:t xml:space="preserve"> to the allied powers</w:t>
      </w:r>
      <w:r w:rsidRPr="007C4273">
        <w:rPr>
          <w:rFonts w:ascii="Times New Roman" w:hAnsi="Times New Roman" w:cs="Times New Roman"/>
          <w:sz w:val="24"/>
          <w:szCs w:val="24"/>
        </w:rPr>
        <w:t>. The United States d</w:t>
      </w:r>
      <w:r w:rsidR="007C4273">
        <w:rPr>
          <w:rFonts w:ascii="Times New Roman" w:hAnsi="Times New Roman" w:cs="Times New Roman"/>
          <w:sz w:val="24"/>
          <w:szCs w:val="24"/>
        </w:rPr>
        <w:t>idn’t</w:t>
      </w:r>
      <w:r w:rsidRPr="007C4273">
        <w:rPr>
          <w:rFonts w:ascii="Times New Roman" w:hAnsi="Times New Roman" w:cs="Times New Roman"/>
          <w:sz w:val="24"/>
          <w:szCs w:val="24"/>
        </w:rPr>
        <w:t xml:space="preserve"> actually send any troops to Europe until the spring of 1918.  </w:t>
      </w:r>
      <w:r w:rsidR="00543295" w:rsidRPr="007C4273">
        <w:rPr>
          <w:rFonts w:ascii="Times New Roman" w:hAnsi="Times New Roman" w:cs="Times New Roman"/>
          <w:sz w:val="24"/>
          <w:szCs w:val="24"/>
        </w:rPr>
        <w:t xml:space="preserve">In addition, </w:t>
      </w:r>
      <w:r w:rsidR="003C6C0D" w:rsidRPr="007C4273">
        <w:rPr>
          <w:rFonts w:ascii="Times New Roman" w:hAnsi="Times New Roman" w:cs="Times New Roman"/>
          <w:sz w:val="24"/>
          <w:szCs w:val="24"/>
        </w:rPr>
        <w:t xml:space="preserve">World War I made the national government much powerful than it had ever been. </w:t>
      </w:r>
      <w:r w:rsidR="007C4273">
        <w:rPr>
          <w:rFonts w:ascii="Times New Roman" w:hAnsi="Times New Roman" w:cs="Times New Roman"/>
          <w:sz w:val="24"/>
          <w:szCs w:val="24"/>
        </w:rPr>
        <w:t>“</w:t>
      </w:r>
      <w:r w:rsidR="003C6C0D" w:rsidRPr="007C4273">
        <w:rPr>
          <w:rFonts w:ascii="Times New Roman" w:hAnsi="Times New Roman" w:cs="Times New Roman"/>
          <w:sz w:val="24"/>
          <w:szCs w:val="24"/>
        </w:rPr>
        <w:t xml:space="preserve">In May of 1917, congress passed the selective service act which required 24 million men to register for the draft and eventually increased the size of the army from </w:t>
      </w:r>
      <w:r w:rsidR="00543295" w:rsidRPr="007C4273">
        <w:rPr>
          <w:rFonts w:ascii="Times New Roman" w:hAnsi="Times New Roman" w:cs="Times New Roman"/>
          <w:sz w:val="24"/>
          <w:szCs w:val="24"/>
        </w:rPr>
        <w:t>120,000 to</w:t>
      </w:r>
      <w:r w:rsidR="003C6C0D" w:rsidRPr="007C4273">
        <w:rPr>
          <w:rFonts w:ascii="Times New Roman" w:hAnsi="Times New Roman" w:cs="Times New Roman"/>
          <w:sz w:val="24"/>
          <w:szCs w:val="24"/>
        </w:rPr>
        <w:t xml:space="preserve"> 5 million. The government also commandeered control of much of the economy to get the country ready to fight, creating new agencies to regulate industry, </w:t>
      </w:r>
      <w:r w:rsidR="00543295" w:rsidRPr="007C4273">
        <w:rPr>
          <w:rFonts w:ascii="Times New Roman" w:hAnsi="Times New Roman" w:cs="Times New Roman"/>
          <w:sz w:val="24"/>
          <w:szCs w:val="24"/>
        </w:rPr>
        <w:t>transportation</w:t>
      </w:r>
      <w:r w:rsidR="003C6C0D" w:rsidRPr="007C4273">
        <w:rPr>
          <w:rFonts w:ascii="Times New Roman" w:hAnsi="Times New Roman" w:cs="Times New Roman"/>
          <w:sz w:val="24"/>
          <w:szCs w:val="24"/>
        </w:rPr>
        <w:t xml:space="preserve">, labor </w:t>
      </w:r>
      <w:r w:rsidR="00543295" w:rsidRPr="007C4273">
        <w:rPr>
          <w:rFonts w:ascii="Times New Roman" w:hAnsi="Times New Roman" w:cs="Times New Roman"/>
          <w:sz w:val="24"/>
          <w:szCs w:val="24"/>
        </w:rPr>
        <w:t>relations</w:t>
      </w:r>
      <w:r w:rsidR="007C4273">
        <w:rPr>
          <w:rFonts w:ascii="Times New Roman" w:hAnsi="Times New Roman" w:cs="Times New Roman"/>
          <w:sz w:val="24"/>
          <w:szCs w:val="24"/>
        </w:rPr>
        <w:t>, and agriculture.”</w:t>
      </w:r>
    </w:p>
    <w:p w:rsidR="003C6C0D" w:rsidRPr="007C4273" w:rsidRDefault="00D95C62" w:rsidP="00D95C62">
      <w:pPr>
        <w:ind w:firstLine="720"/>
        <w:rPr>
          <w:rFonts w:ascii="Times New Roman" w:hAnsi="Times New Roman" w:cs="Times New Roman"/>
          <w:sz w:val="24"/>
          <w:szCs w:val="24"/>
        </w:rPr>
      </w:pPr>
      <w:r w:rsidRPr="007C4273">
        <w:rPr>
          <w:rFonts w:ascii="Times New Roman" w:hAnsi="Times New Roman" w:cs="Times New Roman"/>
          <w:sz w:val="24"/>
          <w:szCs w:val="24"/>
        </w:rPr>
        <w:t xml:space="preserve">Many Americans had opinions for the war. Most were not in favor of it.  In 1917, Wilson created the Committee on Public Information to help create positive view for America’s involvement </w:t>
      </w:r>
      <w:r w:rsidR="007C4273">
        <w:rPr>
          <w:rFonts w:ascii="Times New Roman" w:hAnsi="Times New Roman" w:cs="Times New Roman"/>
          <w:sz w:val="24"/>
          <w:szCs w:val="24"/>
        </w:rPr>
        <w:t>i</w:t>
      </w:r>
      <w:r w:rsidRPr="007C4273">
        <w:rPr>
          <w:rFonts w:ascii="Times New Roman" w:hAnsi="Times New Roman" w:cs="Times New Roman"/>
          <w:sz w:val="24"/>
          <w:szCs w:val="24"/>
        </w:rPr>
        <w:t xml:space="preserve">n the war. </w:t>
      </w:r>
      <w:r w:rsidR="007C4273">
        <w:rPr>
          <w:rFonts w:ascii="Times New Roman" w:hAnsi="Times New Roman" w:cs="Times New Roman"/>
          <w:sz w:val="24"/>
          <w:szCs w:val="24"/>
        </w:rPr>
        <w:t>“</w:t>
      </w:r>
      <w:r w:rsidRPr="007C4273">
        <w:rPr>
          <w:rFonts w:ascii="Times New Roman" w:hAnsi="Times New Roman" w:cs="Times New Roman"/>
          <w:sz w:val="24"/>
          <w:szCs w:val="24"/>
        </w:rPr>
        <w:t xml:space="preserve">They created many forms of propaganda to gain support for the war </w:t>
      </w:r>
      <w:r w:rsidR="00543295" w:rsidRPr="007C4273">
        <w:rPr>
          <w:rFonts w:ascii="Times New Roman" w:hAnsi="Times New Roman" w:cs="Times New Roman"/>
          <w:sz w:val="24"/>
          <w:szCs w:val="24"/>
        </w:rPr>
        <w:t>including</w:t>
      </w:r>
      <w:r w:rsidRPr="007C4273">
        <w:rPr>
          <w:rFonts w:ascii="Times New Roman" w:hAnsi="Times New Roman" w:cs="Times New Roman"/>
          <w:sz w:val="24"/>
          <w:szCs w:val="24"/>
        </w:rPr>
        <w:t xml:space="preserve"> pamphlets, posters, movies and speeches </w:t>
      </w:r>
      <w:r w:rsidR="007C4273">
        <w:rPr>
          <w:rFonts w:ascii="Times New Roman" w:hAnsi="Times New Roman" w:cs="Times New Roman"/>
          <w:sz w:val="24"/>
          <w:szCs w:val="24"/>
        </w:rPr>
        <w:t xml:space="preserve">that were conducted at schools.” </w:t>
      </w:r>
      <w:r w:rsidRPr="007C4273">
        <w:rPr>
          <w:rFonts w:ascii="Times New Roman" w:hAnsi="Times New Roman" w:cs="Times New Roman"/>
          <w:sz w:val="24"/>
          <w:szCs w:val="24"/>
        </w:rPr>
        <w:t xml:space="preserve">Despite the effort to </w:t>
      </w:r>
      <w:r w:rsidR="00543295" w:rsidRPr="007C4273">
        <w:rPr>
          <w:rFonts w:ascii="Times New Roman" w:hAnsi="Times New Roman" w:cs="Times New Roman"/>
          <w:sz w:val="24"/>
          <w:szCs w:val="24"/>
        </w:rPr>
        <w:t>accumulate</w:t>
      </w:r>
      <w:r w:rsidRPr="007C4273">
        <w:rPr>
          <w:rFonts w:ascii="Times New Roman" w:hAnsi="Times New Roman" w:cs="Times New Roman"/>
          <w:sz w:val="24"/>
          <w:szCs w:val="24"/>
        </w:rPr>
        <w:t xml:space="preserve"> support</w:t>
      </w:r>
      <w:r w:rsidR="007C4273" w:rsidRPr="007C4273">
        <w:rPr>
          <w:rFonts w:ascii="Times New Roman" w:hAnsi="Times New Roman" w:cs="Times New Roman"/>
          <w:sz w:val="24"/>
          <w:szCs w:val="24"/>
        </w:rPr>
        <w:t>, a</w:t>
      </w:r>
      <w:r w:rsidRPr="007C4273">
        <w:rPr>
          <w:rFonts w:ascii="Times New Roman" w:hAnsi="Times New Roman" w:cs="Times New Roman"/>
          <w:sz w:val="24"/>
          <w:szCs w:val="24"/>
        </w:rPr>
        <w:t xml:space="preserve"> plethora of citizens were still opposed of the war. This created a decline in civil </w:t>
      </w:r>
      <w:r w:rsidR="00543295" w:rsidRPr="007C4273">
        <w:rPr>
          <w:rFonts w:ascii="Times New Roman" w:hAnsi="Times New Roman" w:cs="Times New Roman"/>
          <w:sz w:val="24"/>
          <w:szCs w:val="24"/>
        </w:rPr>
        <w:t>liberties</w:t>
      </w:r>
      <w:r w:rsidRPr="007C4273">
        <w:rPr>
          <w:rFonts w:ascii="Times New Roman" w:hAnsi="Times New Roman" w:cs="Times New Roman"/>
          <w:sz w:val="24"/>
          <w:szCs w:val="24"/>
        </w:rPr>
        <w:t xml:space="preserve">. “The Espionage Act of 1917 prohibited spying, interfering with the draft and ‘false statements’ that might impede military success.” Also, the Sedition Act of 1918 </w:t>
      </w:r>
      <w:r w:rsidR="00543295" w:rsidRPr="007C4273">
        <w:rPr>
          <w:rFonts w:ascii="Times New Roman" w:hAnsi="Times New Roman" w:cs="Times New Roman"/>
          <w:sz w:val="24"/>
          <w:szCs w:val="24"/>
        </w:rPr>
        <w:t xml:space="preserve">made it a crime to criticize the war or the government. </w:t>
      </w:r>
    </w:p>
    <w:p w:rsidR="00543295" w:rsidRPr="007C4273" w:rsidRDefault="00543295" w:rsidP="007C4273">
      <w:pPr>
        <w:ind w:firstLine="720"/>
        <w:rPr>
          <w:rFonts w:ascii="Times New Roman" w:hAnsi="Times New Roman" w:cs="Times New Roman"/>
          <w:sz w:val="24"/>
          <w:szCs w:val="24"/>
        </w:rPr>
      </w:pPr>
      <w:r w:rsidRPr="007C4273">
        <w:rPr>
          <w:rFonts w:ascii="Times New Roman" w:hAnsi="Times New Roman" w:cs="Times New Roman"/>
          <w:sz w:val="24"/>
          <w:szCs w:val="24"/>
        </w:rPr>
        <w:t xml:space="preserve">World War I ended in 1918 when Germany surrendered.  All powers had peacefully decided to stop the war until a full agreement for </w:t>
      </w:r>
      <w:r w:rsidR="00306CCF" w:rsidRPr="007C4273">
        <w:rPr>
          <w:rFonts w:ascii="Times New Roman" w:hAnsi="Times New Roman" w:cs="Times New Roman"/>
          <w:sz w:val="24"/>
          <w:szCs w:val="24"/>
        </w:rPr>
        <w:t xml:space="preserve">amity </w:t>
      </w:r>
      <w:r w:rsidRPr="007C4273">
        <w:rPr>
          <w:rFonts w:ascii="Times New Roman" w:hAnsi="Times New Roman" w:cs="Times New Roman"/>
          <w:sz w:val="24"/>
          <w:szCs w:val="24"/>
        </w:rPr>
        <w:t xml:space="preserve">was made. </w:t>
      </w:r>
      <w:r w:rsidR="00306CCF" w:rsidRPr="007C4273">
        <w:rPr>
          <w:rFonts w:ascii="Times New Roman" w:hAnsi="Times New Roman" w:cs="Times New Roman"/>
          <w:sz w:val="24"/>
          <w:szCs w:val="24"/>
        </w:rPr>
        <w:t xml:space="preserve"> A conference was </w:t>
      </w:r>
      <w:proofErr w:type="gramStart"/>
      <w:r w:rsidR="00306CCF" w:rsidRPr="007C4273">
        <w:rPr>
          <w:rFonts w:ascii="Times New Roman" w:hAnsi="Times New Roman" w:cs="Times New Roman"/>
          <w:sz w:val="24"/>
          <w:szCs w:val="24"/>
        </w:rPr>
        <w:t>held  in</w:t>
      </w:r>
      <w:proofErr w:type="gramEnd"/>
      <w:r w:rsidR="00306CCF" w:rsidRPr="007C4273">
        <w:rPr>
          <w:rFonts w:ascii="Times New Roman" w:hAnsi="Times New Roman" w:cs="Times New Roman"/>
          <w:sz w:val="24"/>
          <w:szCs w:val="24"/>
        </w:rPr>
        <w:t xml:space="preserve"> </w:t>
      </w:r>
      <w:r w:rsidR="00306CCF" w:rsidRPr="007C4273">
        <w:rPr>
          <w:rFonts w:ascii="Times New Roman" w:hAnsi="Times New Roman" w:cs="Times New Roman"/>
          <w:sz w:val="24"/>
          <w:szCs w:val="24"/>
        </w:rPr>
        <w:lastRenderedPageBreak/>
        <w:t xml:space="preserve">France and the allied powers signed the Treaty of Versailles which officially ended the war. The United States did not sign the treaty. They did not want to be a part of the United Nations, which was </w:t>
      </w:r>
      <w:r w:rsidR="007C4273">
        <w:rPr>
          <w:rFonts w:ascii="Times New Roman" w:hAnsi="Times New Roman" w:cs="Times New Roman"/>
          <w:sz w:val="24"/>
          <w:szCs w:val="24"/>
        </w:rPr>
        <w:t xml:space="preserve">created in the </w:t>
      </w:r>
      <w:r w:rsidR="00306CCF" w:rsidRPr="007C4273">
        <w:rPr>
          <w:rFonts w:ascii="Times New Roman" w:hAnsi="Times New Roman" w:cs="Times New Roman"/>
          <w:sz w:val="24"/>
          <w:szCs w:val="24"/>
        </w:rPr>
        <w:t xml:space="preserve">treaty. The U.S believed it would cause them many problems overseas.  The treaty was established to diminish the German Army. However, little did the Allies know that is would provoke another world war. </w:t>
      </w:r>
    </w:p>
    <w:p w:rsidR="00306CCF" w:rsidRPr="007C4273" w:rsidRDefault="00306CCF" w:rsidP="00D95C62">
      <w:pPr>
        <w:ind w:firstLine="720"/>
        <w:rPr>
          <w:rFonts w:ascii="Times New Roman" w:hAnsi="Times New Roman" w:cs="Times New Roman"/>
          <w:sz w:val="24"/>
          <w:szCs w:val="24"/>
        </w:rPr>
      </w:pPr>
      <w:r w:rsidRPr="007C4273">
        <w:rPr>
          <w:rFonts w:ascii="Times New Roman" w:hAnsi="Times New Roman" w:cs="Times New Roman"/>
          <w:sz w:val="24"/>
          <w:szCs w:val="24"/>
        </w:rPr>
        <w:t>World War II began in 1939</w:t>
      </w:r>
      <w:r w:rsidR="005E6EB9" w:rsidRPr="007C4273">
        <w:rPr>
          <w:rFonts w:ascii="Times New Roman" w:hAnsi="Times New Roman" w:cs="Times New Roman"/>
          <w:sz w:val="24"/>
          <w:szCs w:val="24"/>
        </w:rPr>
        <w:t xml:space="preserve"> when Germany invaded Poland</w:t>
      </w:r>
      <w:r w:rsidRPr="007C4273">
        <w:rPr>
          <w:rFonts w:ascii="Times New Roman" w:hAnsi="Times New Roman" w:cs="Times New Roman"/>
          <w:sz w:val="24"/>
          <w:szCs w:val="24"/>
        </w:rPr>
        <w:t>.  Unlike World War I wh</w:t>
      </w:r>
      <w:r w:rsidR="005E6EB9" w:rsidRPr="007C4273">
        <w:rPr>
          <w:rFonts w:ascii="Times New Roman" w:hAnsi="Times New Roman" w:cs="Times New Roman"/>
          <w:sz w:val="24"/>
          <w:szCs w:val="24"/>
        </w:rPr>
        <w:t xml:space="preserve">ich was a war to </w:t>
      </w:r>
      <w:r w:rsidR="00991B3B" w:rsidRPr="007C4273">
        <w:rPr>
          <w:rFonts w:ascii="Times New Roman" w:hAnsi="Times New Roman" w:cs="Times New Roman"/>
          <w:sz w:val="24"/>
          <w:szCs w:val="24"/>
        </w:rPr>
        <w:t xml:space="preserve">conserve </w:t>
      </w:r>
      <w:r w:rsidR="005E6EB9" w:rsidRPr="007C4273">
        <w:rPr>
          <w:rFonts w:ascii="Times New Roman" w:hAnsi="Times New Roman" w:cs="Times New Roman"/>
          <w:sz w:val="24"/>
          <w:szCs w:val="24"/>
        </w:rPr>
        <w:t xml:space="preserve">democracy, World War II was a war for world dominance. </w:t>
      </w:r>
      <w:r w:rsidR="00991B3B" w:rsidRPr="007C4273">
        <w:rPr>
          <w:rFonts w:ascii="Times New Roman" w:hAnsi="Times New Roman" w:cs="Times New Roman"/>
          <w:sz w:val="24"/>
          <w:szCs w:val="24"/>
        </w:rPr>
        <w:t xml:space="preserve">Germany and Japan also known as the Axis powers were invading many countries in Europe and Asia.  </w:t>
      </w:r>
      <w:r w:rsidR="007C4273">
        <w:rPr>
          <w:rFonts w:ascii="Times New Roman" w:hAnsi="Times New Roman" w:cs="Times New Roman"/>
          <w:sz w:val="24"/>
          <w:szCs w:val="24"/>
        </w:rPr>
        <w:t xml:space="preserve">Britain, </w:t>
      </w:r>
      <w:r w:rsidR="007C4273" w:rsidRPr="007C4273">
        <w:rPr>
          <w:rFonts w:ascii="Times New Roman" w:hAnsi="Times New Roman" w:cs="Times New Roman"/>
          <w:sz w:val="24"/>
          <w:szCs w:val="24"/>
        </w:rPr>
        <w:t>France</w:t>
      </w:r>
      <w:r w:rsidR="00C54976" w:rsidRPr="007C4273">
        <w:rPr>
          <w:rFonts w:ascii="Times New Roman" w:hAnsi="Times New Roman" w:cs="Times New Roman"/>
          <w:sz w:val="24"/>
          <w:szCs w:val="24"/>
        </w:rPr>
        <w:t>, and Russia</w:t>
      </w:r>
      <w:r w:rsidR="00991B3B" w:rsidRPr="007C4273">
        <w:rPr>
          <w:rFonts w:ascii="Times New Roman" w:hAnsi="Times New Roman" w:cs="Times New Roman"/>
          <w:sz w:val="24"/>
          <w:szCs w:val="24"/>
        </w:rPr>
        <w:t xml:space="preserve">, known as the allied powers, declared war on the axis powers and thus began another World War. Like before, America wanted to stay out of the war. However, it did see the Nazi power as a threat and aided the British with weapons and goods. They also stopped trade with Japan, which would cause </w:t>
      </w:r>
      <w:r w:rsidR="00DF105B" w:rsidRPr="007C4273">
        <w:rPr>
          <w:rFonts w:ascii="Times New Roman" w:hAnsi="Times New Roman" w:cs="Times New Roman"/>
          <w:sz w:val="24"/>
          <w:szCs w:val="24"/>
        </w:rPr>
        <w:t>tension</w:t>
      </w:r>
      <w:r w:rsidR="00991B3B" w:rsidRPr="007C4273">
        <w:rPr>
          <w:rFonts w:ascii="Times New Roman" w:hAnsi="Times New Roman" w:cs="Times New Roman"/>
          <w:sz w:val="24"/>
          <w:szCs w:val="24"/>
        </w:rPr>
        <w:t xml:space="preserve"> between the two countries. </w:t>
      </w:r>
    </w:p>
    <w:p w:rsidR="00991B3B" w:rsidRPr="007C4273" w:rsidRDefault="00991B3B" w:rsidP="00D95C62">
      <w:pPr>
        <w:ind w:firstLine="720"/>
        <w:rPr>
          <w:rFonts w:ascii="Times New Roman" w:hAnsi="Times New Roman" w:cs="Times New Roman"/>
          <w:sz w:val="24"/>
          <w:szCs w:val="24"/>
        </w:rPr>
      </w:pPr>
      <w:r w:rsidRPr="007C4273">
        <w:rPr>
          <w:rFonts w:ascii="Times New Roman" w:hAnsi="Times New Roman" w:cs="Times New Roman"/>
          <w:sz w:val="24"/>
          <w:szCs w:val="24"/>
        </w:rPr>
        <w:t xml:space="preserve">On December 7, 1941 Japan bombed </w:t>
      </w:r>
      <w:r w:rsidR="00DF105B" w:rsidRPr="007C4273">
        <w:rPr>
          <w:rFonts w:ascii="Times New Roman" w:hAnsi="Times New Roman" w:cs="Times New Roman"/>
          <w:sz w:val="24"/>
          <w:szCs w:val="24"/>
        </w:rPr>
        <w:t xml:space="preserve">and destroyed </w:t>
      </w:r>
      <w:r w:rsidRPr="007C4273">
        <w:rPr>
          <w:rFonts w:ascii="Times New Roman" w:hAnsi="Times New Roman" w:cs="Times New Roman"/>
          <w:sz w:val="24"/>
          <w:szCs w:val="24"/>
        </w:rPr>
        <w:t xml:space="preserve">America’s naval base in Hawaii. </w:t>
      </w:r>
      <w:r w:rsidR="007C4273">
        <w:rPr>
          <w:rFonts w:ascii="Times New Roman" w:hAnsi="Times New Roman" w:cs="Times New Roman"/>
          <w:sz w:val="24"/>
          <w:szCs w:val="24"/>
        </w:rPr>
        <w:t>“</w:t>
      </w:r>
      <w:r w:rsidR="00DF105B" w:rsidRPr="007C4273">
        <w:rPr>
          <w:rFonts w:ascii="Times New Roman" w:hAnsi="Times New Roman" w:cs="Times New Roman"/>
          <w:sz w:val="24"/>
          <w:szCs w:val="24"/>
        </w:rPr>
        <w:t xml:space="preserve">187 aircrafts were destroyed, 18 naval bases were damaged or destroyed and more </w:t>
      </w:r>
      <w:r w:rsidR="000C5B73" w:rsidRPr="007C4273">
        <w:rPr>
          <w:rFonts w:ascii="Times New Roman" w:hAnsi="Times New Roman" w:cs="Times New Roman"/>
          <w:sz w:val="24"/>
          <w:szCs w:val="24"/>
        </w:rPr>
        <w:t>than 2000</w:t>
      </w:r>
      <w:r w:rsidR="00DF105B" w:rsidRPr="007C4273">
        <w:rPr>
          <w:rFonts w:ascii="Times New Roman" w:hAnsi="Times New Roman" w:cs="Times New Roman"/>
          <w:sz w:val="24"/>
          <w:szCs w:val="24"/>
        </w:rPr>
        <w:t xml:space="preserve"> American Servicemen were killed.</w:t>
      </w:r>
      <w:r w:rsidR="007C4273">
        <w:rPr>
          <w:rFonts w:ascii="Times New Roman" w:hAnsi="Times New Roman" w:cs="Times New Roman"/>
          <w:sz w:val="24"/>
          <w:szCs w:val="24"/>
        </w:rPr>
        <w:t>”</w:t>
      </w:r>
      <w:r w:rsidR="00DF105B" w:rsidRPr="007C4273">
        <w:rPr>
          <w:rFonts w:ascii="Times New Roman" w:hAnsi="Times New Roman" w:cs="Times New Roman"/>
          <w:sz w:val="24"/>
          <w:szCs w:val="24"/>
        </w:rPr>
        <w:t xml:space="preserve"> </w:t>
      </w:r>
      <w:r w:rsidR="000C5B73" w:rsidRPr="007C4273">
        <w:rPr>
          <w:rFonts w:ascii="Times New Roman" w:hAnsi="Times New Roman" w:cs="Times New Roman"/>
          <w:sz w:val="24"/>
          <w:szCs w:val="24"/>
        </w:rPr>
        <w:t xml:space="preserve">America had a huge reason to go to war. </w:t>
      </w:r>
      <w:r w:rsidR="00DF105B" w:rsidRPr="007C4273">
        <w:rPr>
          <w:rFonts w:ascii="Times New Roman" w:hAnsi="Times New Roman" w:cs="Times New Roman"/>
          <w:sz w:val="24"/>
          <w:szCs w:val="24"/>
        </w:rPr>
        <w:t xml:space="preserve">President Franklin D. Roosevelt asked congress to declare war on Japan the next day. The day after, Germany declared war on the United </w:t>
      </w:r>
      <w:r w:rsidR="000C5B73" w:rsidRPr="007C4273">
        <w:rPr>
          <w:rFonts w:ascii="Times New Roman" w:hAnsi="Times New Roman" w:cs="Times New Roman"/>
          <w:sz w:val="24"/>
          <w:szCs w:val="24"/>
        </w:rPr>
        <w:t xml:space="preserve">States officially making it a World War. </w:t>
      </w:r>
    </w:p>
    <w:p w:rsidR="000C5B73" w:rsidRPr="007C4273" w:rsidRDefault="001A4366" w:rsidP="00D95C62">
      <w:pPr>
        <w:ind w:firstLine="720"/>
        <w:rPr>
          <w:rFonts w:ascii="Times New Roman" w:hAnsi="Times New Roman" w:cs="Times New Roman"/>
          <w:sz w:val="24"/>
          <w:szCs w:val="24"/>
        </w:rPr>
      </w:pPr>
      <w:r w:rsidRPr="007C4273">
        <w:rPr>
          <w:rFonts w:ascii="Times New Roman" w:hAnsi="Times New Roman" w:cs="Times New Roman"/>
          <w:sz w:val="24"/>
          <w:szCs w:val="24"/>
        </w:rPr>
        <w:t xml:space="preserve">During this war, America was </w:t>
      </w:r>
      <w:r w:rsidR="000C5B73" w:rsidRPr="007C4273">
        <w:rPr>
          <w:rFonts w:ascii="Times New Roman" w:hAnsi="Times New Roman" w:cs="Times New Roman"/>
          <w:sz w:val="24"/>
          <w:szCs w:val="24"/>
        </w:rPr>
        <w:t xml:space="preserve">actually more involved in battle than it was in World War I.  Many American troops fought in the pacific helping defeat many Japanese fleets. </w:t>
      </w:r>
      <w:r w:rsidR="007C4273">
        <w:rPr>
          <w:rFonts w:ascii="Times New Roman" w:hAnsi="Times New Roman" w:cs="Times New Roman"/>
          <w:sz w:val="24"/>
          <w:szCs w:val="24"/>
        </w:rPr>
        <w:t>“</w:t>
      </w:r>
      <w:r w:rsidRPr="007C4273">
        <w:rPr>
          <w:rFonts w:ascii="Times New Roman" w:hAnsi="Times New Roman" w:cs="Times New Roman"/>
          <w:sz w:val="24"/>
          <w:szCs w:val="24"/>
        </w:rPr>
        <w:t>The U.S protected Australia from the Japanese during the Coral Sea battle and had a victory at the Midway Island with the strategy of island hopping.</w:t>
      </w:r>
      <w:r w:rsidR="007C4273">
        <w:rPr>
          <w:rFonts w:ascii="Times New Roman" w:hAnsi="Times New Roman" w:cs="Times New Roman"/>
          <w:sz w:val="24"/>
          <w:szCs w:val="24"/>
        </w:rPr>
        <w:t>”</w:t>
      </w:r>
      <w:r w:rsidRPr="007C4273">
        <w:rPr>
          <w:rFonts w:ascii="Times New Roman" w:hAnsi="Times New Roman" w:cs="Times New Roman"/>
          <w:sz w:val="24"/>
          <w:szCs w:val="24"/>
        </w:rPr>
        <w:t xml:space="preserve"> There were also troops fighting in Europe. Many troops fought in battles in Italy </w:t>
      </w:r>
      <w:r w:rsidR="00C54976" w:rsidRPr="007C4273">
        <w:rPr>
          <w:rFonts w:ascii="Times New Roman" w:hAnsi="Times New Roman" w:cs="Times New Roman"/>
          <w:sz w:val="24"/>
          <w:szCs w:val="24"/>
        </w:rPr>
        <w:t>and even</w:t>
      </w:r>
      <w:r w:rsidRPr="007C4273">
        <w:rPr>
          <w:rFonts w:ascii="Times New Roman" w:hAnsi="Times New Roman" w:cs="Times New Roman"/>
          <w:sz w:val="24"/>
          <w:szCs w:val="24"/>
        </w:rPr>
        <w:t xml:space="preserve"> </w:t>
      </w:r>
      <w:r w:rsidR="00C54976" w:rsidRPr="007C4273">
        <w:rPr>
          <w:rFonts w:ascii="Times New Roman" w:hAnsi="Times New Roman" w:cs="Times New Roman"/>
          <w:sz w:val="24"/>
          <w:szCs w:val="24"/>
        </w:rPr>
        <w:t>helped the British fight</w:t>
      </w:r>
      <w:r w:rsidRPr="007C4273">
        <w:rPr>
          <w:rFonts w:ascii="Times New Roman" w:hAnsi="Times New Roman" w:cs="Times New Roman"/>
          <w:sz w:val="24"/>
          <w:szCs w:val="24"/>
        </w:rPr>
        <w:t xml:space="preserve"> </w:t>
      </w:r>
      <w:r w:rsidR="00C54976" w:rsidRPr="007C4273">
        <w:rPr>
          <w:rFonts w:ascii="Times New Roman" w:hAnsi="Times New Roman" w:cs="Times New Roman"/>
          <w:sz w:val="24"/>
          <w:szCs w:val="24"/>
        </w:rPr>
        <w:t>during</w:t>
      </w:r>
      <w:r w:rsidRPr="007C4273">
        <w:rPr>
          <w:rFonts w:ascii="Times New Roman" w:hAnsi="Times New Roman" w:cs="Times New Roman"/>
          <w:sz w:val="24"/>
          <w:szCs w:val="24"/>
        </w:rPr>
        <w:t xml:space="preserve"> the invasion of Normandy. </w:t>
      </w:r>
    </w:p>
    <w:p w:rsidR="00C54976" w:rsidRPr="007C4273" w:rsidRDefault="00C54976" w:rsidP="00D95C62">
      <w:pPr>
        <w:ind w:firstLine="720"/>
        <w:rPr>
          <w:rFonts w:ascii="Times New Roman" w:hAnsi="Times New Roman" w:cs="Times New Roman"/>
          <w:sz w:val="24"/>
          <w:szCs w:val="24"/>
        </w:rPr>
      </w:pPr>
      <w:r w:rsidRPr="007C4273">
        <w:rPr>
          <w:rFonts w:ascii="Times New Roman" w:hAnsi="Times New Roman" w:cs="Times New Roman"/>
          <w:sz w:val="24"/>
          <w:szCs w:val="24"/>
        </w:rPr>
        <w:lastRenderedPageBreak/>
        <w:t xml:space="preserve">In addition, during this war, the United States Government became even more powerful than it was during World War I. “Federal agencies like the War Production Board and the Office of price </w:t>
      </w:r>
      <w:r w:rsidR="006D36CF" w:rsidRPr="007C4273">
        <w:rPr>
          <w:rFonts w:ascii="Times New Roman" w:hAnsi="Times New Roman" w:cs="Times New Roman"/>
          <w:sz w:val="24"/>
          <w:szCs w:val="24"/>
        </w:rPr>
        <w:t>administration took</w:t>
      </w:r>
      <w:r w:rsidRPr="007C4273">
        <w:rPr>
          <w:rFonts w:ascii="Times New Roman" w:hAnsi="Times New Roman" w:cs="Times New Roman"/>
          <w:sz w:val="24"/>
          <w:szCs w:val="24"/>
        </w:rPr>
        <w:t xml:space="preserve"> unprecedented control of the American Economy. In addition, there </w:t>
      </w:r>
      <w:proofErr w:type="gramStart"/>
      <w:r w:rsidRPr="007C4273">
        <w:rPr>
          <w:rFonts w:ascii="Times New Roman" w:hAnsi="Times New Roman" w:cs="Times New Roman"/>
          <w:sz w:val="24"/>
          <w:szCs w:val="24"/>
        </w:rPr>
        <w:t>was</w:t>
      </w:r>
      <w:proofErr w:type="gramEnd"/>
      <w:r w:rsidRPr="007C4273">
        <w:rPr>
          <w:rFonts w:ascii="Times New Roman" w:hAnsi="Times New Roman" w:cs="Times New Roman"/>
          <w:sz w:val="24"/>
          <w:szCs w:val="24"/>
        </w:rPr>
        <w:t xml:space="preserve"> food rations and supplies and industries were completely taken over and the government even fixed wages, rents, prices and especially production quotas.” The war also contributed to the American economy. </w:t>
      </w:r>
      <w:r w:rsidR="007C4273">
        <w:rPr>
          <w:rFonts w:ascii="Times New Roman" w:hAnsi="Times New Roman" w:cs="Times New Roman"/>
          <w:sz w:val="24"/>
          <w:szCs w:val="24"/>
        </w:rPr>
        <w:t>“</w:t>
      </w:r>
      <w:r w:rsidRPr="007C4273">
        <w:rPr>
          <w:rFonts w:ascii="Times New Roman" w:hAnsi="Times New Roman" w:cs="Times New Roman"/>
          <w:sz w:val="24"/>
          <w:szCs w:val="24"/>
        </w:rPr>
        <w:t xml:space="preserve">There was much war production which helped </w:t>
      </w:r>
      <w:r w:rsidR="006D36CF" w:rsidRPr="007C4273">
        <w:rPr>
          <w:rFonts w:ascii="Times New Roman" w:hAnsi="Times New Roman" w:cs="Times New Roman"/>
          <w:sz w:val="24"/>
          <w:szCs w:val="24"/>
        </w:rPr>
        <w:t>the U.S</w:t>
      </w:r>
      <w:r w:rsidRPr="007C4273">
        <w:rPr>
          <w:rFonts w:ascii="Times New Roman" w:hAnsi="Times New Roman" w:cs="Times New Roman"/>
          <w:sz w:val="24"/>
          <w:szCs w:val="24"/>
        </w:rPr>
        <w:t xml:space="preserve"> Gross National Product from 91 billion</w:t>
      </w:r>
      <w:r w:rsidR="007C4273">
        <w:rPr>
          <w:rFonts w:ascii="Times New Roman" w:hAnsi="Times New Roman" w:cs="Times New Roman"/>
          <w:sz w:val="24"/>
          <w:szCs w:val="24"/>
        </w:rPr>
        <w:t xml:space="preserve"> to 214 billion during the war.”</w:t>
      </w:r>
    </w:p>
    <w:p w:rsidR="006D36CF" w:rsidRPr="007C4273" w:rsidRDefault="006D36CF" w:rsidP="00D95C62">
      <w:pPr>
        <w:ind w:firstLine="720"/>
        <w:rPr>
          <w:rFonts w:ascii="Times New Roman" w:hAnsi="Times New Roman" w:cs="Times New Roman"/>
          <w:sz w:val="24"/>
          <w:szCs w:val="24"/>
        </w:rPr>
      </w:pPr>
      <w:r w:rsidRPr="007C4273">
        <w:rPr>
          <w:rFonts w:ascii="Times New Roman" w:hAnsi="Times New Roman" w:cs="Times New Roman"/>
          <w:sz w:val="24"/>
          <w:szCs w:val="24"/>
        </w:rPr>
        <w:t>World War II contributed so many opportunities for minority groups in the nation. Due to the increase in war production, man women had jobs in the industry. “Many were given jobs as welders, electricians, and riveters in defense plants, which had previously been jobs for men.”  In addition, many opportunities for African Americans, Mexicans, and American Indians emerged since they were allowed to serve in the military.  During this time, the civil right movement was also initiated.</w:t>
      </w:r>
    </w:p>
    <w:p w:rsidR="006D36CF" w:rsidRPr="007C4273" w:rsidRDefault="006D36CF" w:rsidP="006D36CF">
      <w:pPr>
        <w:rPr>
          <w:rFonts w:ascii="Times New Roman" w:hAnsi="Times New Roman" w:cs="Times New Roman"/>
          <w:sz w:val="24"/>
          <w:szCs w:val="24"/>
        </w:rPr>
      </w:pPr>
      <w:r w:rsidRPr="007C4273">
        <w:rPr>
          <w:rFonts w:ascii="Times New Roman" w:hAnsi="Times New Roman" w:cs="Times New Roman"/>
          <w:sz w:val="24"/>
          <w:szCs w:val="24"/>
        </w:rPr>
        <w:tab/>
        <w:t xml:space="preserve">Lastly, America made the decision to bomb Hiroshima and Nagasaki, cities in Japan, </w:t>
      </w:r>
      <w:r w:rsidR="00093F48" w:rsidRPr="007C4273">
        <w:rPr>
          <w:rFonts w:ascii="Times New Roman" w:hAnsi="Times New Roman" w:cs="Times New Roman"/>
          <w:sz w:val="24"/>
          <w:szCs w:val="24"/>
        </w:rPr>
        <w:t xml:space="preserve">as a way to make Japan surrender.  Once Germany and Japan surrendered, numerous of treaties were made between each country to bring back peace.  This time, the United States did sign and even decided to become a part of the United Nations. </w:t>
      </w:r>
    </w:p>
    <w:p w:rsidR="00093F48" w:rsidRPr="007C4273" w:rsidRDefault="00093F48" w:rsidP="006D36CF">
      <w:pPr>
        <w:rPr>
          <w:rFonts w:ascii="Times New Roman" w:hAnsi="Times New Roman" w:cs="Times New Roman"/>
          <w:sz w:val="24"/>
          <w:szCs w:val="24"/>
        </w:rPr>
      </w:pPr>
      <w:r w:rsidRPr="007C4273">
        <w:rPr>
          <w:rFonts w:ascii="Times New Roman" w:hAnsi="Times New Roman" w:cs="Times New Roman"/>
          <w:sz w:val="24"/>
          <w:szCs w:val="24"/>
        </w:rPr>
        <w:tab/>
        <w:t xml:space="preserve">Although the United States was involved in both world wars, they were more politically involved during World War II.  Due to the bombing at Pearl Harbor, the U.S felt more reason to fight in the war.  There was more support and encouragement to go to war from American Citizens. In addition, the government and economy increased further than in World War I. </w:t>
      </w:r>
      <w:r w:rsidR="007C4273" w:rsidRPr="007C4273">
        <w:rPr>
          <w:rFonts w:ascii="Times New Roman" w:hAnsi="Times New Roman" w:cs="Times New Roman"/>
          <w:sz w:val="24"/>
          <w:szCs w:val="24"/>
        </w:rPr>
        <w:t xml:space="preserve">However, both wars are important parts of American History and helped shape the U.S become a global power. War is inevitable, which can be seen when America was led into both world wars.  </w:t>
      </w:r>
      <w:r w:rsidR="007C4273" w:rsidRPr="007C4273">
        <w:rPr>
          <w:rFonts w:ascii="Times New Roman" w:hAnsi="Times New Roman" w:cs="Times New Roman"/>
          <w:sz w:val="24"/>
          <w:szCs w:val="24"/>
        </w:rPr>
        <w:lastRenderedPageBreak/>
        <w:t xml:space="preserve">However, they remained powerful and were able to bring victory and peace, along with their allies, to the world each time. </w:t>
      </w:r>
    </w:p>
    <w:p w:rsidR="000C5B73" w:rsidRPr="007C4273" w:rsidRDefault="000C5B73" w:rsidP="00D95C62">
      <w:pPr>
        <w:ind w:firstLine="720"/>
        <w:rPr>
          <w:rFonts w:ascii="Times New Roman" w:hAnsi="Times New Roman" w:cs="Times New Roman"/>
          <w:sz w:val="24"/>
          <w:szCs w:val="24"/>
        </w:rPr>
      </w:pPr>
    </w:p>
    <w:p w:rsidR="000C5B73" w:rsidRPr="007C4273" w:rsidRDefault="000C5B73" w:rsidP="00D95C62">
      <w:pPr>
        <w:ind w:firstLine="720"/>
        <w:rPr>
          <w:rFonts w:ascii="Times New Roman" w:hAnsi="Times New Roman" w:cs="Times New Roman"/>
          <w:sz w:val="24"/>
          <w:szCs w:val="24"/>
        </w:rPr>
      </w:pPr>
    </w:p>
    <w:p w:rsidR="00F50125" w:rsidRPr="007C4273" w:rsidRDefault="00F50125" w:rsidP="00CE5E7D">
      <w:pPr>
        <w:rPr>
          <w:rFonts w:ascii="Times New Roman" w:hAnsi="Times New Roman" w:cs="Times New Roman"/>
          <w:sz w:val="24"/>
          <w:szCs w:val="24"/>
        </w:rPr>
      </w:pPr>
    </w:p>
    <w:p w:rsidR="00CE5E7D" w:rsidRPr="007C4273" w:rsidRDefault="00CE5E7D" w:rsidP="00A84BF2">
      <w:pPr>
        <w:rPr>
          <w:rFonts w:ascii="Times New Roman" w:hAnsi="Times New Roman" w:cs="Times New Roman"/>
          <w:sz w:val="24"/>
          <w:szCs w:val="24"/>
        </w:rPr>
      </w:pPr>
      <w:r w:rsidRPr="007C4273">
        <w:rPr>
          <w:rFonts w:ascii="Times New Roman" w:hAnsi="Times New Roman" w:cs="Times New Roman"/>
          <w:sz w:val="24"/>
          <w:szCs w:val="24"/>
        </w:rPr>
        <w:tab/>
        <w:t xml:space="preserve"> </w:t>
      </w:r>
    </w:p>
    <w:p w:rsidR="00A84BF2" w:rsidRPr="007C4273" w:rsidRDefault="00A84BF2" w:rsidP="00A84BF2">
      <w:pPr>
        <w:contextualSpacing/>
        <w:rPr>
          <w:rFonts w:ascii="Times New Roman" w:hAnsi="Times New Roman" w:cs="Times New Roman"/>
          <w:sz w:val="24"/>
          <w:szCs w:val="24"/>
        </w:rPr>
      </w:pPr>
    </w:p>
    <w:p w:rsidR="00062CB9" w:rsidRPr="007C4273" w:rsidRDefault="00062CB9">
      <w:pPr>
        <w:rPr>
          <w:rFonts w:ascii="Times New Roman" w:hAnsi="Times New Roman" w:cs="Times New Roman"/>
          <w:sz w:val="24"/>
          <w:szCs w:val="24"/>
        </w:rPr>
      </w:pPr>
      <w:r w:rsidRPr="007C4273">
        <w:rPr>
          <w:rFonts w:ascii="Times New Roman" w:hAnsi="Times New Roman" w:cs="Times New Roman"/>
          <w:sz w:val="24"/>
          <w:szCs w:val="24"/>
        </w:rPr>
        <w:br w:type="page"/>
      </w:r>
    </w:p>
    <w:p w:rsidR="00A84BF2" w:rsidRPr="007C4273" w:rsidRDefault="00062CB9" w:rsidP="00062CB9">
      <w:pPr>
        <w:contextualSpacing/>
        <w:jc w:val="center"/>
        <w:rPr>
          <w:rFonts w:ascii="Times New Roman" w:hAnsi="Times New Roman" w:cs="Times New Roman"/>
          <w:sz w:val="24"/>
          <w:szCs w:val="24"/>
        </w:rPr>
      </w:pPr>
      <w:r w:rsidRPr="007C4273">
        <w:rPr>
          <w:rFonts w:ascii="Times New Roman" w:hAnsi="Times New Roman" w:cs="Times New Roman"/>
          <w:sz w:val="24"/>
          <w:szCs w:val="24"/>
        </w:rPr>
        <w:lastRenderedPageBreak/>
        <w:t>Works Cited</w:t>
      </w:r>
    </w:p>
    <w:p w:rsidR="00062CB9" w:rsidRPr="007C4273" w:rsidRDefault="00062CB9" w:rsidP="007C4273">
      <w:pPr>
        <w:pStyle w:val="citationtext"/>
        <w:ind w:left="720" w:hanging="720"/>
      </w:pPr>
      <w:r w:rsidRPr="007C4273">
        <w:t xml:space="preserve">"World War II Part 1: Crash Course US History #35." </w:t>
      </w:r>
      <w:proofErr w:type="gramStart"/>
      <w:r w:rsidRPr="007C4273">
        <w:rPr>
          <w:i/>
          <w:iCs/>
        </w:rPr>
        <w:t>YouTube</w:t>
      </w:r>
      <w:r w:rsidRPr="007C4273">
        <w:t>.</w:t>
      </w:r>
      <w:proofErr w:type="gramEnd"/>
      <w:r w:rsidRPr="007C4273">
        <w:t xml:space="preserve"> </w:t>
      </w:r>
      <w:proofErr w:type="gramStart"/>
      <w:r w:rsidRPr="007C4273">
        <w:t>YouTube, 2013.</w:t>
      </w:r>
      <w:proofErr w:type="gramEnd"/>
      <w:r w:rsidRPr="007C4273">
        <w:t xml:space="preserve"> </w:t>
      </w:r>
      <w:proofErr w:type="gramStart"/>
      <w:r w:rsidRPr="007C4273">
        <w:t>Web.</w:t>
      </w:r>
      <w:proofErr w:type="gramEnd"/>
      <w:r w:rsidRPr="007C4273">
        <w:t xml:space="preserve"> 26 Feb. 2015.</w:t>
      </w:r>
    </w:p>
    <w:p w:rsidR="00062CB9" w:rsidRPr="007C4273" w:rsidRDefault="00062CB9" w:rsidP="007C4273">
      <w:pPr>
        <w:pStyle w:val="citationtext"/>
        <w:ind w:left="720" w:hanging="720"/>
      </w:pPr>
      <w:r w:rsidRPr="007C4273">
        <w:t xml:space="preserve">"America in World War I: Crash Course US History #30." </w:t>
      </w:r>
      <w:proofErr w:type="gramStart"/>
      <w:r w:rsidRPr="007C4273">
        <w:rPr>
          <w:i/>
          <w:iCs/>
        </w:rPr>
        <w:t>YouTube</w:t>
      </w:r>
      <w:r w:rsidRPr="007C4273">
        <w:t>.</w:t>
      </w:r>
      <w:proofErr w:type="gramEnd"/>
      <w:r w:rsidRPr="007C4273">
        <w:t xml:space="preserve"> YouTube, 19 Sept. 2013. </w:t>
      </w:r>
      <w:proofErr w:type="gramStart"/>
      <w:r w:rsidRPr="007C4273">
        <w:t>Web.</w:t>
      </w:r>
      <w:proofErr w:type="gramEnd"/>
      <w:r w:rsidRPr="007C4273">
        <w:t xml:space="preserve"> 25 Feb. 2015.</w:t>
      </w:r>
    </w:p>
    <w:p w:rsidR="00062CB9" w:rsidRPr="007C4273" w:rsidRDefault="00062CB9" w:rsidP="007C4273">
      <w:pPr>
        <w:pStyle w:val="citationtext"/>
        <w:ind w:left="720" w:hanging="720"/>
      </w:pPr>
      <w:r w:rsidRPr="007C4273">
        <w:t xml:space="preserve">"U.S. Enters World War I." </w:t>
      </w:r>
      <w:proofErr w:type="gramStart"/>
      <w:r w:rsidRPr="007C4273">
        <w:rPr>
          <w:i/>
          <w:iCs/>
        </w:rPr>
        <w:t>Hist</w:t>
      </w:r>
      <w:bookmarkStart w:id="0" w:name="_GoBack"/>
      <w:bookmarkEnd w:id="0"/>
      <w:r w:rsidRPr="007C4273">
        <w:rPr>
          <w:i/>
          <w:iCs/>
        </w:rPr>
        <w:t>ory.com</w:t>
      </w:r>
      <w:r w:rsidRPr="007C4273">
        <w:t>. A&amp;E Television Networks, 2014.</w:t>
      </w:r>
      <w:proofErr w:type="gramEnd"/>
      <w:r w:rsidRPr="007C4273">
        <w:t xml:space="preserve"> </w:t>
      </w:r>
      <w:proofErr w:type="gramStart"/>
      <w:r w:rsidRPr="007C4273">
        <w:t>Web.</w:t>
      </w:r>
      <w:proofErr w:type="gramEnd"/>
      <w:r w:rsidRPr="007C4273">
        <w:t xml:space="preserve"> 11 Feb. 2015.</w:t>
      </w:r>
    </w:p>
    <w:p w:rsidR="00062CB9" w:rsidRPr="007C4273" w:rsidRDefault="00062CB9" w:rsidP="007C4273">
      <w:pPr>
        <w:pStyle w:val="citationtext"/>
        <w:ind w:left="720" w:hanging="720"/>
      </w:pPr>
      <w:r w:rsidRPr="007C4273">
        <w:t xml:space="preserve">"U.S. Enters World War I." </w:t>
      </w:r>
      <w:proofErr w:type="gramStart"/>
      <w:r w:rsidRPr="007C4273">
        <w:rPr>
          <w:i/>
          <w:iCs/>
        </w:rPr>
        <w:t>History.com</w:t>
      </w:r>
      <w:r w:rsidRPr="007C4273">
        <w:t>. A&amp;E Television Networks, 2014.</w:t>
      </w:r>
      <w:proofErr w:type="gramEnd"/>
      <w:r w:rsidRPr="007C4273">
        <w:t xml:space="preserve"> </w:t>
      </w:r>
      <w:proofErr w:type="gramStart"/>
      <w:r w:rsidRPr="007C4273">
        <w:t>Web.</w:t>
      </w:r>
      <w:proofErr w:type="gramEnd"/>
      <w:r w:rsidRPr="007C4273">
        <w:t xml:space="preserve"> 11 Feb. 2015.</w:t>
      </w:r>
    </w:p>
    <w:p w:rsidR="00062CB9" w:rsidRDefault="00062CB9" w:rsidP="00062CB9">
      <w:pPr>
        <w:contextualSpacing/>
      </w:pPr>
    </w:p>
    <w:sectPr w:rsidR="00062CB9" w:rsidSect="00CE5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E9" w:rsidRDefault="005B57E9" w:rsidP="000357E0">
      <w:pPr>
        <w:spacing w:line="240" w:lineRule="auto"/>
      </w:pPr>
      <w:r>
        <w:separator/>
      </w:r>
    </w:p>
  </w:endnote>
  <w:endnote w:type="continuationSeparator" w:id="0">
    <w:p w:rsidR="005B57E9" w:rsidRDefault="005B57E9" w:rsidP="00035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E9" w:rsidRDefault="005B57E9" w:rsidP="000357E0">
      <w:pPr>
        <w:spacing w:line="240" w:lineRule="auto"/>
      </w:pPr>
      <w:r>
        <w:separator/>
      </w:r>
    </w:p>
  </w:footnote>
  <w:footnote w:type="continuationSeparator" w:id="0">
    <w:p w:rsidR="005B57E9" w:rsidRDefault="005B57E9" w:rsidP="000357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F2"/>
    <w:rsid w:val="000357E0"/>
    <w:rsid w:val="00062CB9"/>
    <w:rsid w:val="00093F48"/>
    <w:rsid w:val="000C06CF"/>
    <w:rsid w:val="000C5B73"/>
    <w:rsid w:val="001A4366"/>
    <w:rsid w:val="002B0979"/>
    <w:rsid w:val="00306CCF"/>
    <w:rsid w:val="003C6C0D"/>
    <w:rsid w:val="00543295"/>
    <w:rsid w:val="005B57E9"/>
    <w:rsid w:val="005E6EB9"/>
    <w:rsid w:val="006D36CF"/>
    <w:rsid w:val="00733902"/>
    <w:rsid w:val="007A693D"/>
    <w:rsid w:val="007C4273"/>
    <w:rsid w:val="00840D48"/>
    <w:rsid w:val="00895524"/>
    <w:rsid w:val="00991B3B"/>
    <w:rsid w:val="00997F69"/>
    <w:rsid w:val="00A84BF2"/>
    <w:rsid w:val="00C54976"/>
    <w:rsid w:val="00CB54D8"/>
    <w:rsid w:val="00CE5E7D"/>
    <w:rsid w:val="00D95C62"/>
    <w:rsid w:val="00DF105B"/>
    <w:rsid w:val="00E04800"/>
    <w:rsid w:val="00F5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7E0"/>
    <w:pPr>
      <w:tabs>
        <w:tab w:val="center" w:pos="4680"/>
        <w:tab w:val="right" w:pos="9360"/>
      </w:tabs>
      <w:spacing w:line="240" w:lineRule="auto"/>
    </w:pPr>
  </w:style>
  <w:style w:type="character" w:customStyle="1" w:styleId="HeaderChar">
    <w:name w:val="Header Char"/>
    <w:basedOn w:val="DefaultParagraphFont"/>
    <w:link w:val="Header"/>
    <w:uiPriority w:val="99"/>
    <w:rsid w:val="000357E0"/>
  </w:style>
  <w:style w:type="paragraph" w:styleId="Footer">
    <w:name w:val="footer"/>
    <w:basedOn w:val="Normal"/>
    <w:link w:val="FooterChar"/>
    <w:uiPriority w:val="99"/>
    <w:unhideWhenUsed/>
    <w:rsid w:val="000357E0"/>
    <w:pPr>
      <w:tabs>
        <w:tab w:val="center" w:pos="4680"/>
        <w:tab w:val="right" w:pos="9360"/>
      </w:tabs>
      <w:spacing w:line="240" w:lineRule="auto"/>
    </w:pPr>
  </w:style>
  <w:style w:type="character" w:customStyle="1" w:styleId="FooterChar">
    <w:name w:val="Footer Char"/>
    <w:basedOn w:val="DefaultParagraphFont"/>
    <w:link w:val="Footer"/>
    <w:uiPriority w:val="99"/>
    <w:rsid w:val="000357E0"/>
  </w:style>
  <w:style w:type="character" w:customStyle="1" w:styleId="apple-converted-space">
    <w:name w:val="apple-converted-space"/>
    <w:basedOn w:val="DefaultParagraphFont"/>
    <w:rsid w:val="00062CB9"/>
  </w:style>
  <w:style w:type="paragraph" w:customStyle="1" w:styleId="citationtext">
    <w:name w:val="citation_text"/>
    <w:basedOn w:val="Normal"/>
    <w:rsid w:val="00062C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7F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7E0"/>
    <w:pPr>
      <w:tabs>
        <w:tab w:val="center" w:pos="4680"/>
        <w:tab w:val="right" w:pos="9360"/>
      </w:tabs>
      <w:spacing w:line="240" w:lineRule="auto"/>
    </w:pPr>
  </w:style>
  <w:style w:type="character" w:customStyle="1" w:styleId="HeaderChar">
    <w:name w:val="Header Char"/>
    <w:basedOn w:val="DefaultParagraphFont"/>
    <w:link w:val="Header"/>
    <w:uiPriority w:val="99"/>
    <w:rsid w:val="000357E0"/>
  </w:style>
  <w:style w:type="paragraph" w:styleId="Footer">
    <w:name w:val="footer"/>
    <w:basedOn w:val="Normal"/>
    <w:link w:val="FooterChar"/>
    <w:uiPriority w:val="99"/>
    <w:unhideWhenUsed/>
    <w:rsid w:val="000357E0"/>
    <w:pPr>
      <w:tabs>
        <w:tab w:val="center" w:pos="4680"/>
        <w:tab w:val="right" w:pos="9360"/>
      </w:tabs>
      <w:spacing w:line="240" w:lineRule="auto"/>
    </w:pPr>
  </w:style>
  <w:style w:type="character" w:customStyle="1" w:styleId="FooterChar">
    <w:name w:val="Footer Char"/>
    <w:basedOn w:val="DefaultParagraphFont"/>
    <w:link w:val="Footer"/>
    <w:uiPriority w:val="99"/>
    <w:rsid w:val="000357E0"/>
  </w:style>
  <w:style w:type="character" w:customStyle="1" w:styleId="apple-converted-space">
    <w:name w:val="apple-converted-space"/>
    <w:basedOn w:val="DefaultParagraphFont"/>
    <w:rsid w:val="00062CB9"/>
  </w:style>
  <w:style w:type="paragraph" w:customStyle="1" w:styleId="citationtext">
    <w:name w:val="citation_text"/>
    <w:basedOn w:val="Normal"/>
    <w:rsid w:val="00062C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7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4763">
      <w:bodyDiv w:val="1"/>
      <w:marLeft w:val="0"/>
      <w:marRight w:val="0"/>
      <w:marTop w:val="0"/>
      <w:marBottom w:val="0"/>
      <w:divBdr>
        <w:top w:val="none" w:sz="0" w:space="0" w:color="auto"/>
        <w:left w:val="none" w:sz="0" w:space="0" w:color="auto"/>
        <w:bottom w:val="none" w:sz="0" w:space="0" w:color="auto"/>
        <w:right w:val="none" w:sz="0" w:space="0" w:color="auto"/>
      </w:divBdr>
      <w:divsChild>
        <w:div w:id="1744914481">
          <w:marLeft w:val="0"/>
          <w:marRight w:val="0"/>
          <w:marTop w:val="0"/>
          <w:marBottom w:val="0"/>
          <w:divBdr>
            <w:top w:val="none" w:sz="0" w:space="0" w:color="auto"/>
            <w:left w:val="none" w:sz="0" w:space="0" w:color="auto"/>
            <w:bottom w:val="none" w:sz="0" w:space="0" w:color="auto"/>
            <w:right w:val="none" w:sz="0" w:space="0" w:color="auto"/>
          </w:divBdr>
        </w:div>
      </w:divsChild>
    </w:div>
    <w:div w:id="515191069">
      <w:bodyDiv w:val="1"/>
      <w:marLeft w:val="0"/>
      <w:marRight w:val="0"/>
      <w:marTop w:val="0"/>
      <w:marBottom w:val="0"/>
      <w:divBdr>
        <w:top w:val="none" w:sz="0" w:space="0" w:color="auto"/>
        <w:left w:val="none" w:sz="0" w:space="0" w:color="auto"/>
        <w:bottom w:val="none" w:sz="0" w:space="0" w:color="auto"/>
        <w:right w:val="none" w:sz="0" w:space="0" w:color="auto"/>
      </w:divBdr>
      <w:divsChild>
        <w:div w:id="1027681944">
          <w:marLeft w:val="0"/>
          <w:marRight w:val="0"/>
          <w:marTop w:val="0"/>
          <w:marBottom w:val="0"/>
          <w:divBdr>
            <w:top w:val="none" w:sz="0" w:space="0" w:color="auto"/>
            <w:left w:val="none" w:sz="0" w:space="0" w:color="auto"/>
            <w:bottom w:val="none" w:sz="0" w:space="0" w:color="auto"/>
            <w:right w:val="none" w:sz="0" w:space="0" w:color="auto"/>
          </w:divBdr>
        </w:div>
      </w:divsChild>
    </w:div>
    <w:div w:id="1211263315">
      <w:bodyDiv w:val="1"/>
      <w:marLeft w:val="0"/>
      <w:marRight w:val="0"/>
      <w:marTop w:val="0"/>
      <w:marBottom w:val="0"/>
      <w:divBdr>
        <w:top w:val="none" w:sz="0" w:space="0" w:color="auto"/>
        <w:left w:val="none" w:sz="0" w:space="0" w:color="auto"/>
        <w:bottom w:val="none" w:sz="0" w:space="0" w:color="auto"/>
        <w:right w:val="none" w:sz="0" w:space="0" w:color="auto"/>
      </w:divBdr>
      <w:divsChild>
        <w:div w:id="1253663189">
          <w:marLeft w:val="0"/>
          <w:marRight w:val="0"/>
          <w:marTop w:val="0"/>
          <w:marBottom w:val="0"/>
          <w:divBdr>
            <w:top w:val="none" w:sz="0" w:space="0" w:color="auto"/>
            <w:left w:val="none" w:sz="0" w:space="0" w:color="auto"/>
            <w:bottom w:val="none" w:sz="0" w:space="0" w:color="auto"/>
            <w:right w:val="none" w:sz="0" w:space="0" w:color="auto"/>
          </w:divBdr>
        </w:div>
      </w:divsChild>
    </w:div>
    <w:div w:id="1855412942">
      <w:bodyDiv w:val="1"/>
      <w:marLeft w:val="0"/>
      <w:marRight w:val="0"/>
      <w:marTop w:val="0"/>
      <w:marBottom w:val="0"/>
      <w:divBdr>
        <w:top w:val="none" w:sz="0" w:space="0" w:color="auto"/>
        <w:left w:val="none" w:sz="0" w:space="0" w:color="auto"/>
        <w:bottom w:val="none" w:sz="0" w:space="0" w:color="auto"/>
        <w:right w:val="none" w:sz="0" w:space="0" w:color="auto"/>
      </w:divBdr>
      <w:divsChild>
        <w:div w:id="64273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1449</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dc:creator>
  <cp:lastModifiedBy>rodriguez</cp:lastModifiedBy>
  <cp:revision>1</cp:revision>
  <dcterms:created xsi:type="dcterms:W3CDTF">2015-02-26T01:31:00Z</dcterms:created>
  <dcterms:modified xsi:type="dcterms:W3CDTF">2015-02-27T03:38:00Z</dcterms:modified>
</cp:coreProperties>
</file>